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01B5" w14:textId="4A441FDF" w:rsidR="00AF23A7" w:rsidRPr="001C39C1" w:rsidRDefault="001C39C1">
      <w:pPr>
        <w:rPr>
          <w:b/>
          <w:bCs/>
          <w:sz w:val="32"/>
          <w:szCs w:val="32"/>
        </w:rPr>
      </w:pPr>
      <w:r w:rsidRPr="001C39C1">
        <w:rPr>
          <w:b/>
          <w:bCs/>
          <w:sz w:val="32"/>
          <w:szCs w:val="32"/>
        </w:rPr>
        <w:t>Zájmové sdružení Frýdlantsko-Beskydy</w:t>
      </w:r>
    </w:p>
    <w:p w14:paraId="32878BAC" w14:textId="216B293D" w:rsidR="001C39C1" w:rsidRPr="001C39C1" w:rsidRDefault="001C39C1">
      <w:pPr>
        <w:rPr>
          <w:b/>
          <w:bCs/>
          <w:sz w:val="28"/>
          <w:szCs w:val="28"/>
        </w:rPr>
      </w:pPr>
      <w:r w:rsidRPr="001C39C1">
        <w:rPr>
          <w:b/>
          <w:bCs/>
          <w:sz w:val="28"/>
          <w:szCs w:val="28"/>
        </w:rPr>
        <w:t>IČO: 69609926</w:t>
      </w:r>
    </w:p>
    <w:p w14:paraId="2719DD02" w14:textId="31BD8609" w:rsidR="001C39C1" w:rsidRPr="001C39C1" w:rsidRDefault="001C39C1">
      <w:pPr>
        <w:rPr>
          <w:b/>
          <w:bCs/>
          <w:sz w:val="24"/>
          <w:szCs w:val="24"/>
        </w:rPr>
      </w:pPr>
      <w:r w:rsidRPr="001C39C1">
        <w:rPr>
          <w:b/>
          <w:bCs/>
          <w:sz w:val="24"/>
          <w:szCs w:val="24"/>
        </w:rPr>
        <w:t>Druhá změna rozpočtu dle platné rozpočtové skladby – rozpočtové opatření č.3</w:t>
      </w:r>
    </w:p>
    <w:p w14:paraId="7640129C" w14:textId="7153E603" w:rsidR="001C39C1" w:rsidRDefault="001C39C1" w:rsidP="001C3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Rozpočtové opatření schválené na zasedání Zájmového sdružení Frýdlantsko-Beskydy dne: 30.9.2021</w:t>
      </w:r>
    </w:p>
    <w:p w14:paraId="3AABE4E5" w14:textId="77777777" w:rsidR="001C39C1" w:rsidRPr="001C39C1" w:rsidRDefault="001C39C1" w:rsidP="001C39C1">
      <w:pPr>
        <w:rPr>
          <w:b/>
          <w:bCs/>
          <w:sz w:val="28"/>
          <w:szCs w:val="28"/>
        </w:rPr>
      </w:pPr>
    </w:p>
    <w:p w14:paraId="1316E76E" w14:textId="77777777" w:rsidR="001C39C1" w:rsidRPr="001C39C1" w:rsidRDefault="001C39C1" w:rsidP="001C39C1">
      <w:pPr>
        <w:rPr>
          <w:sz w:val="28"/>
          <w:szCs w:val="28"/>
        </w:rPr>
      </w:pPr>
      <w:r w:rsidRPr="001C39C1">
        <w:rPr>
          <w:sz w:val="28"/>
          <w:szCs w:val="28"/>
        </w:rPr>
        <w:t>přesun mezi položkami dle platné rozpočtové skladby</w:t>
      </w:r>
    </w:p>
    <w:p w14:paraId="70B92B11" w14:textId="77777777" w:rsidR="001C39C1" w:rsidRPr="001C39C1" w:rsidRDefault="001C39C1" w:rsidP="001C39C1">
      <w:pPr>
        <w:rPr>
          <w:b/>
          <w:bCs/>
          <w:sz w:val="28"/>
          <w:szCs w:val="28"/>
          <w:u w:val="single"/>
        </w:rPr>
      </w:pPr>
      <w:r w:rsidRPr="001C39C1">
        <w:rPr>
          <w:b/>
          <w:bCs/>
          <w:sz w:val="28"/>
          <w:szCs w:val="28"/>
          <w:u w:val="single"/>
        </w:rPr>
        <w:t>Výdaje:</w:t>
      </w:r>
    </w:p>
    <w:p w14:paraId="0AB62FA7" w14:textId="6F47BC14" w:rsidR="001C39C1" w:rsidRPr="001C39C1" w:rsidRDefault="001C39C1" w:rsidP="001C39C1">
      <w:pPr>
        <w:rPr>
          <w:sz w:val="28"/>
          <w:szCs w:val="28"/>
        </w:rPr>
      </w:pPr>
      <w:r w:rsidRPr="001C39C1">
        <w:rPr>
          <w:sz w:val="28"/>
          <w:szCs w:val="28"/>
        </w:rPr>
        <w:t xml:space="preserve">§ 3639 položka 5169 </w:t>
      </w:r>
      <w:r w:rsidR="00564FF6">
        <w:rPr>
          <w:sz w:val="28"/>
          <w:szCs w:val="28"/>
        </w:rPr>
        <w:t>or</w:t>
      </w:r>
      <w:r w:rsidRPr="001C39C1">
        <w:rPr>
          <w:sz w:val="28"/>
          <w:szCs w:val="28"/>
        </w:rPr>
        <w:t xml:space="preserve">g.30 /hry bez hranic/   </w:t>
      </w:r>
      <w:r>
        <w:rPr>
          <w:sz w:val="28"/>
          <w:szCs w:val="28"/>
        </w:rPr>
        <w:t xml:space="preserve">           -100 000 Kč</w:t>
      </w:r>
      <w:r w:rsidRPr="001C39C1">
        <w:rPr>
          <w:sz w:val="28"/>
          <w:szCs w:val="28"/>
        </w:rPr>
        <w:t xml:space="preserve">                                                       </w:t>
      </w:r>
    </w:p>
    <w:p w14:paraId="0A4ED28B" w14:textId="61C3784E" w:rsidR="001C39C1" w:rsidRPr="001C39C1" w:rsidRDefault="001C39C1" w:rsidP="001C39C1">
      <w:pPr>
        <w:rPr>
          <w:sz w:val="28"/>
          <w:szCs w:val="28"/>
        </w:rPr>
      </w:pPr>
      <w:r w:rsidRPr="001C39C1">
        <w:rPr>
          <w:sz w:val="28"/>
          <w:szCs w:val="28"/>
        </w:rPr>
        <w:t xml:space="preserve">§ 3639 položka 5169 bez </w:t>
      </w:r>
      <w:proofErr w:type="spellStart"/>
      <w:r w:rsidRPr="001C39C1">
        <w:rPr>
          <w:sz w:val="28"/>
          <w:szCs w:val="28"/>
        </w:rPr>
        <w:t>org</w:t>
      </w:r>
      <w:proofErr w:type="spellEnd"/>
      <w:r w:rsidRPr="001C39C1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             100 000 Kč</w:t>
      </w:r>
      <w:r w:rsidRPr="001C39C1">
        <w:rPr>
          <w:sz w:val="28"/>
          <w:szCs w:val="28"/>
        </w:rPr>
        <w:t xml:space="preserve">                                                                                  </w:t>
      </w:r>
    </w:p>
    <w:p w14:paraId="3F608E4E" w14:textId="77777777" w:rsidR="001C39C1" w:rsidRPr="001C39C1" w:rsidRDefault="001C39C1">
      <w:pPr>
        <w:rPr>
          <w:sz w:val="28"/>
          <w:szCs w:val="28"/>
        </w:rPr>
      </w:pPr>
    </w:p>
    <w:sectPr w:rsidR="001C39C1" w:rsidRPr="001C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27"/>
    <w:rsid w:val="001C39C1"/>
    <w:rsid w:val="00260234"/>
    <w:rsid w:val="00564FF6"/>
    <w:rsid w:val="008933DC"/>
    <w:rsid w:val="00AF23A7"/>
    <w:rsid w:val="00B82320"/>
    <w:rsid w:val="00C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9735"/>
  <w15:chartTrackingRefBased/>
  <w15:docId w15:val="{792BA653-3467-492B-9A4B-F6394DB4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9C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2</cp:revision>
  <cp:lastPrinted>2021-10-01T07:54:00Z</cp:lastPrinted>
  <dcterms:created xsi:type="dcterms:W3CDTF">2021-10-04T12:51:00Z</dcterms:created>
  <dcterms:modified xsi:type="dcterms:W3CDTF">2021-10-04T12:51:00Z</dcterms:modified>
</cp:coreProperties>
</file>